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49189" w14:textId="77777777" w:rsidR="00024586" w:rsidRPr="00024586" w:rsidRDefault="00024586" w:rsidP="00024586">
      <w:pPr>
        <w:pStyle w:val="Title"/>
        <w:rPr>
          <w:sz w:val="48"/>
          <w:szCs w:val="48"/>
        </w:rPr>
      </w:pPr>
      <w:r w:rsidRPr="00024586">
        <w:rPr>
          <w:sz w:val="48"/>
          <w:szCs w:val="48"/>
        </w:rPr>
        <w:t>CMG SECTION E - Individual Recognition</w:t>
      </w:r>
    </w:p>
    <w:p w14:paraId="507983C4" w14:textId="77777777" w:rsidR="008E398E" w:rsidRPr="00024586" w:rsidRDefault="008E398E" w:rsidP="00E66150">
      <w:pPr>
        <w:pStyle w:val="Heading2"/>
        <w:rPr>
          <w:b/>
          <w:bCs/>
        </w:rPr>
      </w:pPr>
      <w:bookmarkStart w:id="0" w:name="_Hlk47607607"/>
      <w:r w:rsidRPr="00024586">
        <w:rPr>
          <w:b/>
          <w:bCs/>
        </w:rPr>
        <w:t>VA DECA HONOR SOCIETY AWARD</w:t>
      </w:r>
    </w:p>
    <w:p w14:paraId="60C0C686" w14:textId="2426DD32" w:rsidR="008E398E" w:rsidRPr="00AF0299" w:rsidRDefault="008E398E" w:rsidP="00E66150">
      <w:pPr>
        <w:rPr>
          <w:rFonts w:eastAsia="Times New Roman"/>
          <w:snapToGrid w:val="0"/>
        </w:rPr>
      </w:pPr>
      <w:r w:rsidRPr="00AF0299">
        <w:rPr>
          <w:rFonts w:eastAsia="Times New Roman"/>
          <w:snapToGrid w:val="0"/>
        </w:rPr>
        <w:t xml:space="preserve">The Virginia DECA Honor Society was developed to recognize outstanding, active DECA members who have maintained a cumulative grade point average of </w:t>
      </w:r>
      <w:r>
        <w:rPr>
          <w:rFonts w:eastAsia="Times New Roman"/>
          <w:snapToGrid w:val="0"/>
        </w:rPr>
        <w:t xml:space="preserve">at least </w:t>
      </w:r>
      <w:r w:rsidRPr="00AF0299">
        <w:rPr>
          <w:rFonts w:eastAsia="Times New Roman"/>
          <w:snapToGrid w:val="0"/>
        </w:rPr>
        <w:t xml:space="preserve">3.2 on a 4.0 scale and who have excelled in their work and in their marketing classes.   The award is designed to acknowledge academic achievement and DECA involvement.  Only a select few will achieve this distinction. </w:t>
      </w:r>
      <w:r w:rsidRPr="00487974">
        <w:rPr>
          <w:rFonts w:eastAsia="Times New Roman"/>
          <w:snapToGrid w:val="0"/>
        </w:rPr>
        <w:t xml:space="preserve">A student may apply in </w:t>
      </w:r>
      <w:r>
        <w:rPr>
          <w:rFonts w:eastAsia="Times New Roman"/>
          <w:snapToGrid w:val="0"/>
        </w:rPr>
        <w:t xml:space="preserve">both </w:t>
      </w:r>
      <w:r w:rsidRPr="00487974">
        <w:rPr>
          <w:rFonts w:eastAsia="Times New Roman"/>
          <w:snapToGrid w:val="0"/>
        </w:rPr>
        <w:t>the junior and senior year</w:t>
      </w:r>
      <w:r>
        <w:rPr>
          <w:rFonts w:eastAsia="Times New Roman"/>
          <w:snapToGrid w:val="0"/>
        </w:rPr>
        <w:t xml:space="preserve"> for this award</w:t>
      </w:r>
      <w:r w:rsidRPr="00487974">
        <w:rPr>
          <w:rFonts w:eastAsia="Times New Roman"/>
          <w:snapToGrid w:val="0"/>
        </w:rPr>
        <w:t xml:space="preserve">.  </w:t>
      </w:r>
    </w:p>
    <w:p w14:paraId="5E8CF817" w14:textId="4C0C4A5B" w:rsidR="008E398E" w:rsidRPr="00AF0299" w:rsidRDefault="008E398E" w:rsidP="00E66150">
      <w:pPr>
        <w:rPr>
          <w:rFonts w:eastAsia="Times New Roman"/>
          <w:snapToGrid w:val="0"/>
        </w:rPr>
      </w:pPr>
      <w:r w:rsidRPr="00AF0299">
        <w:rPr>
          <w:rFonts w:eastAsia="Times New Roman"/>
          <w:snapToGrid w:val="0"/>
        </w:rPr>
        <w:t xml:space="preserve">Refer to the guidelines below to clarify </w:t>
      </w:r>
      <w:r w:rsidR="00D96AF6">
        <w:rPr>
          <w:rFonts w:eastAsia="Times New Roman"/>
          <w:snapToGrid w:val="0"/>
        </w:rPr>
        <w:t>if you</w:t>
      </w:r>
      <w:r w:rsidRPr="00AF0299">
        <w:rPr>
          <w:rFonts w:eastAsia="Times New Roman"/>
          <w:snapToGrid w:val="0"/>
        </w:rPr>
        <w:t xml:space="preserve"> qualify. There is no limit</w:t>
      </w:r>
      <w:r>
        <w:rPr>
          <w:rFonts w:eastAsia="Times New Roman"/>
          <w:snapToGrid w:val="0"/>
        </w:rPr>
        <w:t xml:space="preserve"> </w:t>
      </w:r>
      <w:r w:rsidRPr="00AF0299">
        <w:rPr>
          <w:rFonts w:eastAsia="Times New Roman"/>
          <w:snapToGrid w:val="0"/>
        </w:rPr>
        <w:t>to the number of members who can be nominated from your chapter for this award.</w:t>
      </w:r>
      <w:r>
        <w:rPr>
          <w:rFonts w:eastAsia="Times New Roman"/>
          <w:snapToGrid w:val="0"/>
        </w:rPr>
        <w:t xml:space="preserve"> </w:t>
      </w:r>
    </w:p>
    <w:p w14:paraId="61167C65" w14:textId="426CB428" w:rsidR="008E398E" w:rsidRPr="00AF0299" w:rsidRDefault="008E398E" w:rsidP="00E66150">
      <w:pPr>
        <w:rPr>
          <w:rFonts w:eastAsia="Times New Roman"/>
          <w:snapToGrid w:val="0"/>
        </w:rPr>
      </w:pPr>
      <w:r w:rsidRPr="00AF0299">
        <w:rPr>
          <w:rFonts w:eastAsia="Times New Roman"/>
          <w:snapToGrid w:val="0"/>
        </w:rPr>
        <w:t xml:space="preserve">New members of the Virginia DECA Honor Society will be recognized in the program at the upcoming State Leadership Conference.  </w:t>
      </w:r>
      <w:r w:rsidR="00453F9F">
        <w:rPr>
          <w:rFonts w:eastAsia="Times New Roman"/>
          <w:snapToGrid w:val="0"/>
        </w:rPr>
        <w:t xml:space="preserve">Students do not have to attend SLC to participate. </w:t>
      </w:r>
      <w:r w:rsidRPr="00AF0299">
        <w:rPr>
          <w:rFonts w:eastAsia="Times New Roman"/>
          <w:snapToGrid w:val="0"/>
        </w:rPr>
        <w:t xml:space="preserve">VA DECA Honor Society certificates will be inserted into the recipient school’s SLC folder and may be </w:t>
      </w:r>
      <w:r w:rsidR="009F28BE">
        <w:rPr>
          <w:rFonts w:eastAsia="Times New Roman"/>
          <w:snapToGrid w:val="0"/>
        </w:rPr>
        <w:t>picked up with registration materials</w:t>
      </w:r>
      <w:r>
        <w:rPr>
          <w:rFonts w:eastAsia="Times New Roman"/>
          <w:snapToGrid w:val="0"/>
        </w:rPr>
        <w:t xml:space="preserve">.  </w:t>
      </w:r>
      <w:r w:rsidRPr="006C31C0">
        <w:rPr>
          <w:rFonts w:eastAsia="Times New Roman"/>
          <w:snapToGrid w:val="0"/>
        </w:rPr>
        <w:t>Students will be given an Honor Society ribbon to wear on the SLC name badge.</w:t>
      </w:r>
    </w:p>
    <w:p w14:paraId="36AF1A11" w14:textId="77777777" w:rsidR="008E398E" w:rsidRPr="00AF0299" w:rsidRDefault="008E398E" w:rsidP="00E66150">
      <w:pPr>
        <w:rPr>
          <w:rFonts w:eastAsia="Times New Roman"/>
          <w:b/>
          <w:snapToGrid w:val="0"/>
          <w:u w:val="single"/>
        </w:rPr>
      </w:pPr>
      <w:r w:rsidRPr="00AF0299">
        <w:rPr>
          <w:rFonts w:eastAsia="Times New Roman"/>
          <w:b/>
          <w:snapToGrid w:val="0"/>
          <w:u w:val="single"/>
        </w:rPr>
        <w:t>Guidelines</w:t>
      </w:r>
    </w:p>
    <w:p w14:paraId="7687BCD0" w14:textId="77777777" w:rsidR="008E398E" w:rsidRPr="00AF0299" w:rsidRDefault="008E398E" w:rsidP="00E66150">
      <w:pPr>
        <w:rPr>
          <w:rFonts w:eastAsia="Times New Roman"/>
          <w:snapToGrid w:val="0"/>
        </w:rPr>
      </w:pPr>
      <w:r w:rsidRPr="00AF0299">
        <w:rPr>
          <w:rFonts w:eastAsia="Times New Roman"/>
          <w:snapToGrid w:val="0"/>
        </w:rPr>
        <w:t>To become a DECA Honor Society member, a DECA member must meet the following requirements:</w:t>
      </w:r>
    </w:p>
    <w:p w14:paraId="50637212" w14:textId="77777777" w:rsidR="008E398E" w:rsidRPr="00D96AF6" w:rsidRDefault="008E398E" w:rsidP="00D96AF6">
      <w:pPr>
        <w:pStyle w:val="ListParagraph"/>
        <w:numPr>
          <w:ilvl w:val="0"/>
          <w:numId w:val="24"/>
        </w:numPr>
        <w:rPr>
          <w:rFonts w:eastAsia="Times New Roman"/>
          <w:snapToGrid w:val="0"/>
        </w:rPr>
      </w:pPr>
      <w:r w:rsidRPr="00D96AF6">
        <w:rPr>
          <w:rFonts w:eastAsia="Times New Roman"/>
          <w:snapToGrid w:val="0"/>
        </w:rPr>
        <w:t>The applicant must be a junior or senior who is enrolled in a marketing course. (A student may apply in the junior and/or senior year)</w:t>
      </w:r>
    </w:p>
    <w:p w14:paraId="121BF5C8" w14:textId="77777777" w:rsidR="008E398E" w:rsidRPr="00D96AF6" w:rsidRDefault="008E398E" w:rsidP="00D96AF6">
      <w:pPr>
        <w:pStyle w:val="ListParagraph"/>
        <w:numPr>
          <w:ilvl w:val="0"/>
          <w:numId w:val="24"/>
        </w:numPr>
        <w:rPr>
          <w:rFonts w:eastAsia="Times New Roman"/>
          <w:snapToGrid w:val="0"/>
        </w:rPr>
      </w:pPr>
      <w:r w:rsidRPr="00D96AF6">
        <w:rPr>
          <w:rFonts w:eastAsia="Times New Roman"/>
          <w:snapToGrid w:val="0"/>
        </w:rPr>
        <w:t xml:space="preserve">The applicant must have maintained a cumulative grade point average of at least 3.2, as verified with an official transcript from the school’s guidance department. Transcript must be from the conclusion of the previous school year.  </w:t>
      </w:r>
    </w:p>
    <w:p w14:paraId="55B0B9F2" w14:textId="06BA9E40" w:rsidR="008E398E" w:rsidRDefault="008E398E" w:rsidP="00D96AF6">
      <w:pPr>
        <w:pStyle w:val="ListParagraph"/>
        <w:numPr>
          <w:ilvl w:val="0"/>
          <w:numId w:val="24"/>
        </w:numPr>
      </w:pPr>
      <w:r>
        <w:t xml:space="preserve">An online application </w:t>
      </w:r>
      <w:r w:rsidRPr="00E54526">
        <w:t xml:space="preserve">must be completed </w:t>
      </w:r>
      <w:r>
        <w:t>indicating a minimum of eight of the listed DECA activities</w:t>
      </w:r>
      <w:r w:rsidR="00B54416">
        <w:t xml:space="preserve"> and include uploaded file containing the transcript </w:t>
      </w:r>
      <w:r w:rsidR="00276477">
        <w:t>as a</w:t>
      </w:r>
      <w:r w:rsidR="00B54416">
        <w:t xml:space="preserve"> PDF document</w:t>
      </w:r>
      <w:r>
        <w:t xml:space="preserve">.  </w:t>
      </w:r>
    </w:p>
    <w:p w14:paraId="1AF4FBAA" w14:textId="3F3965F2" w:rsidR="00B54416" w:rsidRPr="00E54526" w:rsidRDefault="00B54416" w:rsidP="00D96AF6">
      <w:pPr>
        <w:pStyle w:val="ListParagraph"/>
        <w:numPr>
          <w:ilvl w:val="0"/>
          <w:numId w:val="24"/>
        </w:numPr>
      </w:pPr>
      <w:r w:rsidRPr="00D96AF6">
        <w:rPr>
          <w:rFonts w:eastAsia="Times New Roman"/>
          <w:snapToGrid w:val="0"/>
        </w:rPr>
        <w:t xml:space="preserve">Required documentation (transcript) must be received </w:t>
      </w:r>
      <w:r w:rsidR="00276477">
        <w:rPr>
          <w:rFonts w:eastAsia="Times New Roman"/>
          <w:snapToGrid w:val="0"/>
        </w:rPr>
        <w:t>as a</w:t>
      </w:r>
      <w:r w:rsidRPr="00D96AF6">
        <w:rPr>
          <w:rFonts w:eastAsia="Times New Roman"/>
          <w:b/>
          <w:snapToGrid w:val="0"/>
        </w:rPr>
        <w:t xml:space="preserve"> pdf file </w:t>
      </w:r>
      <w:r w:rsidRPr="00D96AF6">
        <w:rPr>
          <w:rFonts w:eastAsia="Times New Roman"/>
          <w:snapToGrid w:val="0"/>
        </w:rPr>
        <w:t>uploaded with the student application</w:t>
      </w:r>
      <w:r w:rsidRPr="00D96AF6">
        <w:rPr>
          <w:rFonts w:eastAsia="Times New Roman"/>
          <w:b/>
          <w:snapToGrid w:val="0"/>
        </w:rPr>
        <w:t xml:space="preserve"> </w:t>
      </w:r>
      <w:r w:rsidRPr="00D96AF6">
        <w:rPr>
          <w:rFonts w:eastAsia="Times New Roman"/>
          <w:snapToGrid w:val="0"/>
        </w:rPr>
        <w:t xml:space="preserve">no later than the date specified on the calendar.  </w:t>
      </w:r>
    </w:p>
    <w:p w14:paraId="0CC551E0" w14:textId="55ECB179" w:rsidR="008E398E" w:rsidRPr="00D96AF6" w:rsidRDefault="008E398E" w:rsidP="00D96AF6">
      <w:pPr>
        <w:pStyle w:val="ListParagraph"/>
        <w:numPr>
          <w:ilvl w:val="0"/>
          <w:numId w:val="24"/>
        </w:numPr>
        <w:rPr>
          <w:rFonts w:eastAsia="Times New Roman"/>
          <w:snapToGrid w:val="0"/>
        </w:rPr>
      </w:pPr>
      <w:bookmarkStart w:id="1" w:name="_Hlk42611935"/>
      <w:r w:rsidRPr="00D96AF6">
        <w:rPr>
          <w:rFonts w:eastAsia="Times New Roman"/>
          <w:snapToGrid w:val="0"/>
        </w:rPr>
        <w:t>An advisor verification form must be submitted</w:t>
      </w:r>
      <w:r w:rsidR="00B54416" w:rsidRPr="00D96AF6">
        <w:rPr>
          <w:rFonts w:eastAsia="Times New Roman"/>
          <w:snapToGrid w:val="0"/>
        </w:rPr>
        <w:t xml:space="preserve"> electronically</w:t>
      </w:r>
      <w:r w:rsidRPr="00D96AF6">
        <w:rPr>
          <w:rFonts w:eastAsia="Times New Roman"/>
          <w:snapToGrid w:val="0"/>
        </w:rPr>
        <w:t>, signed by the advisor and including all other signatures as requested on the form.</w:t>
      </w:r>
    </w:p>
    <w:bookmarkEnd w:id="1"/>
    <w:p w14:paraId="1C7BE67C" w14:textId="77777777" w:rsidR="008E398E" w:rsidRDefault="008E398E" w:rsidP="00E66150">
      <w:r w:rsidRPr="00AF0299">
        <w:t xml:space="preserve">Applicants do not have to attend </w:t>
      </w:r>
      <w:r>
        <w:t xml:space="preserve">the State Leadership Conference </w:t>
      </w:r>
      <w:r w:rsidRPr="00AF0299">
        <w:t>to qualify for acceptance into the society.</w:t>
      </w:r>
    </w:p>
    <w:p w14:paraId="5845EB0D" w14:textId="40EBBE32" w:rsidR="008E398E" w:rsidRDefault="003806E7" w:rsidP="00E66150">
      <w:r>
        <w:t xml:space="preserve">Students application and upload link: </w:t>
      </w:r>
      <w:hyperlink r:id="rId7" w:history="1">
        <w:r w:rsidR="00B502C7" w:rsidRPr="00B502C7">
          <w:rPr>
            <w:color w:val="0000FF"/>
            <w:u w:val="single"/>
          </w:rPr>
          <w:t>https://vadeca.wufoo.com/forms/va-deca-honor-society-application/</w:t>
        </w:r>
      </w:hyperlink>
    </w:p>
    <w:p w14:paraId="25FAA7D0" w14:textId="58DA9CD2" w:rsidR="003806E7" w:rsidRPr="00D96AF6" w:rsidRDefault="003806E7" w:rsidP="00E66150">
      <w:pPr>
        <w:rPr>
          <w:b/>
          <w:bCs/>
          <w:color w:val="000000" w:themeColor="text1"/>
        </w:rPr>
      </w:pPr>
      <w:r>
        <w:t xml:space="preserve">Advisor Verification Form: </w:t>
      </w:r>
      <w:r w:rsidR="00D96AF6" w:rsidRPr="004459B9">
        <w:rPr>
          <w:b/>
          <w:bCs/>
          <w:color w:val="000000" w:themeColor="text1"/>
        </w:rPr>
        <w:t>Be sure your advisor knows you are completing the Honor Society Application AND completes the Advisor Verification.</w:t>
      </w:r>
    </w:p>
    <w:p w14:paraId="3F42F3C7" w14:textId="653BA5CE" w:rsidR="008E398E" w:rsidRDefault="003806E7" w:rsidP="00A3317A">
      <w:pPr>
        <w:spacing w:line="240" w:lineRule="auto"/>
        <w:contextualSpacing/>
        <w:rPr>
          <w:rStyle w:val="SubtleReference"/>
        </w:rPr>
      </w:pPr>
      <w:r>
        <w:rPr>
          <w:rStyle w:val="SubtleReference"/>
        </w:rPr>
        <w:t>All applications and verification forms are due by the date on the calendar. ONLY students who appear on the Advisor Verification will be considered for this award.</w:t>
      </w:r>
    </w:p>
    <w:p w14:paraId="068EDF34" w14:textId="77777777" w:rsidR="0079060A" w:rsidRDefault="0079060A" w:rsidP="00A3317A">
      <w:pPr>
        <w:spacing w:line="240" w:lineRule="auto"/>
        <w:contextualSpacing/>
        <w:rPr>
          <w:rStyle w:val="SubtleReference"/>
        </w:rPr>
      </w:pPr>
    </w:p>
    <w:p w14:paraId="3215936D" w14:textId="6BB7B2F3" w:rsidR="0079060A" w:rsidRDefault="0079060A" w:rsidP="00A3317A">
      <w:pPr>
        <w:spacing w:line="240" w:lineRule="auto"/>
        <w:contextualSpacing/>
        <w:rPr>
          <w:rStyle w:val="SubtleReference"/>
        </w:rPr>
      </w:pPr>
    </w:p>
    <w:p w14:paraId="0158F277" w14:textId="4C5A7F25" w:rsidR="003806E7" w:rsidRDefault="003806E7" w:rsidP="00A3317A">
      <w:pPr>
        <w:spacing w:line="240" w:lineRule="auto"/>
        <w:contextualSpacing/>
        <w:rPr>
          <w:rStyle w:val="SubtleReference"/>
        </w:rPr>
      </w:pPr>
    </w:p>
    <w:p w14:paraId="46CC85F5" w14:textId="2F3BF34D" w:rsidR="003806E7" w:rsidRDefault="003806E7" w:rsidP="00A3317A">
      <w:pPr>
        <w:spacing w:line="240" w:lineRule="auto"/>
        <w:contextualSpacing/>
        <w:rPr>
          <w:rStyle w:val="SubtleReference"/>
        </w:rPr>
      </w:pPr>
    </w:p>
    <w:p w14:paraId="29F1AF02" w14:textId="3C54C759" w:rsidR="003806E7" w:rsidRDefault="003806E7" w:rsidP="00A3317A">
      <w:pPr>
        <w:spacing w:line="240" w:lineRule="auto"/>
        <w:contextualSpacing/>
        <w:rPr>
          <w:rStyle w:val="SubtleReference"/>
        </w:rPr>
      </w:pPr>
    </w:p>
    <w:bookmarkEnd w:id="0"/>
    <w:sectPr w:rsidR="003806E7" w:rsidSect="008640AA">
      <w:footerReference w:type="default" r:id="rId8"/>
      <w:endnotePr>
        <w:numFmt w:val="decimal"/>
      </w:endnotePr>
      <w:type w:val="continuous"/>
      <w:pgSz w:w="12240" w:h="15840"/>
      <w:pgMar w:top="720" w:right="720" w:bottom="720" w:left="720" w:header="1440" w:footer="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2C68F" w14:textId="77777777" w:rsidR="00453F9F" w:rsidRDefault="00453F9F" w:rsidP="00FB6A68">
      <w:pPr>
        <w:spacing w:after="0" w:line="240" w:lineRule="auto"/>
      </w:pPr>
      <w:r>
        <w:separator/>
      </w:r>
    </w:p>
  </w:endnote>
  <w:endnote w:type="continuationSeparator" w:id="0">
    <w:p w14:paraId="106131B9" w14:textId="77777777" w:rsidR="00453F9F" w:rsidRDefault="00453F9F" w:rsidP="00FB6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8E225" w14:textId="77777777" w:rsidR="00453F9F" w:rsidRDefault="00453F9F" w:rsidP="00C77C3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14:paraId="33887504" w14:textId="77777777" w:rsidR="00453F9F" w:rsidRPr="006A2A1E" w:rsidRDefault="00453F9F" w:rsidP="008237A8">
    <w:pPr>
      <w:pStyle w:val="Footer"/>
      <w:rPr>
        <w:rFonts w:ascii="Times New Roman" w:hAnsi="Times New Roman"/>
        <w:sz w:val="18"/>
        <w:szCs w:val="18"/>
      </w:rPr>
    </w:pPr>
    <w:r w:rsidRPr="006A2A1E">
      <w:rPr>
        <w:rFonts w:ascii="Times New Roman" w:hAnsi="Times New Roman"/>
        <w:sz w:val="18"/>
        <w:szCs w:val="18"/>
      </w:rPr>
      <w:t>Section E: Chapter Recognition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C1138" w14:textId="77777777" w:rsidR="00453F9F" w:rsidRDefault="00453F9F" w:rsidP="00FB6A68">
      <w:pPr>
        <w:spacing w:after="0" w:line="240" w:lineRule="auto"/>
      </w:pPr>
      <w:r>
        <w:separator/>
      </w:r>
    </w:p>
  </w:footnote>
  <w:footnote w:type="continuationSeparator" w:id="0">
    <w:p w14:paraId="5A7151EF" w14:textId="77777777" w:rsidR="00453F9F" w:rsidRDefault="00453F9F" w:rsidP="00FB6A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6461"/>
    <w:multiLevelType w:val="hybridMultilevel"/>
    <w:tmpl w:val="5684938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76D123B"/>
    <w:multiLevelType w:val="hybridMultilevel"/>
    <w:tmpl w:val="153E2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45009"/>
    <w:multiLevelType w:val="hybridMultilevel"/>
    <w:tmpl w:val="6F1AC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A79AA"/>
    <w:multiLevelType w:val="hybridMultilevel"/>
    <w:tmpl w:val="A76A183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936954"/>
    <w:multiLevelType w:val="hybridMultilevel"/>
    <w:tmpl w:val="300A6ED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AD464B1"/>
    <w:multiLevelType w:val="hybridMultilevel"/>
    <w:tmpl w:val="411E8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30B00"/>
    <w:multiLevelType w:val="hybridMultilevel"/>
    <w:tmpl w:val="A510D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EE67B8"/>
    <w:multiLevelType w:val="hybridMultilevel"/>
    <w:tmpl w:val="9120FB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574ECF"/>
    <w:multiLevelType w:val="hybridMultilevel"/>
    <w:tmpl w:val="4FC82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D0230"/>
    <w:multiLevelType w:val="hybridMultilevel"/>
    <w:tmpl w:val="D67A9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1B6FB7"/>
    <w:multiLevelType w:val="hybridMultilevel"/>
    <w:tmpl w:val="41BE9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C01B6B"/>
    <w:multiLevelType w:val="hybridMultilevel"/>
    <w:tmpl w:val="00787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141A62"/>
    <w:multiLevelType w:val="hybridMultilevel"/>
    <w:tmpl w:val="AB0C7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A73900"/>
    <w:multiLevelType w:val="hybridMultilevel"/>
    <w:tmpl w:val="0A76C22A"/>
    <w:lvl w:ilvl="0" w:tplc="040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4" w15:restartNumberingAfterBreak="0">
    <w:nsid w:val="33E058C9"/>
    <w:multiLevelType w:val="hybridMultilevel"/>
    <w:tmpl w:val="A34E5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70721F"/>
    <w:multiLevelType w:val="hybridMultilevel"/>
    <w:tmpl w:val="E0E8A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910989"/>
    <w:multiLevelType w:val="hybridMultilevel"/>
    <w:tmpl w:val="D91CA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461535"/>
    <w:multiLevelType w:val="hybridMultilevel"/>
    <w:tmpl w:val="710C6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72584D"/>
    <w:multiLevelType w:val="hybridMultilevel"/>
    <w:tmpl w:val="8E340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3B55B2"/>
    <w:multiLevelType w:val="singleLevel"/>
    <w:tmpl w:val="8410D4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0E35E69"/>
    <w:multiLevelType w:val="hybridMultilevel"/>
    <w:tmpl w:val="713C9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2B2034"/>
    <w:multiLevelType w:val="hybridMultilevel"/>
    <w:tmpl w:val="292AA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1F21E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4457BD1"/>
    <w:multiLevelType w:val="singleLevel"/>
    <w:tmpl w:val="8410D4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3"/>
  </w:num>
  <w:num w:numId="2">
    <w:abstractNumId w:val="19"/>
  </w:num>
  <w:num w:numId="3">
    <w:abstractNumId w:val="7"/>
  </w:num>
  <w:num w:numId="4">
    <w:abstractNumId w:val="0"/>
  </w:num>
  <w:num w:numId="5">
    <w:abstractNumId w:val="4"/>
  </w:num>
  <w:num w:numId="6">
    <w:abstractNumId w:val="8"/>
  </w:num>
  <w:num w:numId="7">
    <w:abstractNumId w:val="18"/>
  </w:num>
  <w:num w:numId="8">
    <w:abstractNumId w:val="2"/>
  </w:num>
  <w:num w:numId="9">
    <w:abstractNumId w:val="17"/>
  </w:num>
  <w:num w:numId="10">
    <w:abstractNumId w:val="13"/>
  </w:num>
  <w:num w:numId="11">
    <w:abstractNumId w:val="21"/>
  </w:num>
  <w:num w:numId="12">
    <w:abstractNumId w:val="10"/>
  </w:num>
  <w:num w:numId="13">
    <w:abstractNumId w:val="22"/>
  </w:num>
  <w:num w:numId="14">
    <w:abstractNumId w:val="5"/>
  </w:num>
  <w:num w:numId="15">
    <w:abstractNumId w:val="11"/>
  </w:num>
  <w:num w:numId="16">
    <w:abstractNumId w:val="20"/>
  </w:num>
  <w:num w:numId="17">
    <w:abstractNumId w:val="16"/>
  </w:num>
  <w:num w:numId="18">
    <w:abstractNumId w:val="3"/>
  </w:num>
  <w:num w:numId="19">
    <w:abstractNumId w:val="14"/>
  </w:num>
  <w:num w:numId="20">
    <w:abstractNumId w:val="1"/>
  </w:num>
  <w:num w:numId="21">
    <w:abstractNumId w:val="9"/>
  </w:num>
  <w:num w:numId="22">
    <w:abstractNumId w:val="15"/>
  </w:num>
  <w:num w:numId="23">
    <w:abstractNumId w:val="12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E0E"/>
    <w:rsid w:val="00000829"/>
    <w:rsid w:val="00024586"/>
    <w:rsid w:val="00030C85"/>
    <w:rsid w:val="00042E89"/>
    <w:rsid w:val="0007494C"/>
    <w:rsid w:val="00080176"/>
    <w:rsid w:val="00083E3B"/>
    <w:rsid w:val="000868EF"/>
    <w:rsid w:val="000B0226"/>
    <w:rsid w:val="000D1BA9"/>
    <w:rsid w:val="000E47D6"/>
    <w:rsid w:val="000F0125"/>
    <w:rsid w:val="00100E61"/>
    <w:rsid w:val="00100F73"/>
    <w:rsid w:val="00107AE5"/>
    <w:rsid w:val="00110AB4"/>
    <w:rsid w:val="00114DCF"/>
    <w:rsid w:val="00121347"/>
    <w:rsid w:val="00137D54"/>
    <w:rsid w:val="0015381C"/>
    <w:rsid w:val="001709DE"/>
    <w:rsid w:val="0018312E"/>
    <w:rsid w:val="00184F6E"/>
    <w:rsid w:val="00193B1E"/>
    <w:rsid w:val="001B67C9"/>
    <w:rsid w:val="001C598F"/>
    <w:rsid w:val="001D2839"/>
    <w:rsid w:val="001E3BD6"/>
    <w:rsid w:val="001E701D"/>
    <w:rsid w:val="00204FFD"/>
    <w:rsid w:val="00212435"/>
    <w:rsid w:val="00231F6A"/>
    <w:rsid w:val="00240805"/>
    <w:rsid w:val="00242DA1"/>
    <w:rsid w:val="00245831"/>
    <w:rsid w:val="00245AC4"/>
    <w:rsid w:val="00263897"/>
    <w:rsid w:val="00275615"/>
    <w:rsid w:val="00276477"/>
    <w:rsid w:val="0027686B"/>
    <w:rsid w:val="0028006B"/>
    <w:rsid w:val="00281F52"/>
    <w:rsid w:val="0028567E"/>
    <w:rsid w:val="00290CDF"/>
    <w:rsid w:val="00293540"/>
    <w:rsid w:val="00293D9D"/>
    <w:rsid w:val="0029653F"/>
    <w:rsid w:val="002D3408"/>
    <w:rsid w:val="002D5D0C"/>
    <w:rsid w:val="002E22AD"/>
    <w:rsid w:val="002F511E"/>
    <w:rsid w:val="003127B5"/>
    <w:rsid w:val="0031295B"/>
    <w:rsid w:val="003238CC"/>
    <w:rsid w:val="003341E8"/>
    <w:rsid w:val="0033704A"/>
    <w:rsid w:val="00362086"/>
    <w:rsid w:val="003672E9"/>
    <w:rsid w:val="00376D91"/>
    <w:rsid w:val="003806E7"/>
    <w:rsid w:val="00383EFF"/>
    <w:rsid w:val="003A5CD0"/>
    <w:rsid w:val="003A77B2"/>
    <w:rsid w:val="003B0328"/>
    <w:rsid w:val="003B0BB8"/>
    <w:rsid w:val="003B397E"/>
    <w:rsid w:val="003B4D9B"/>
    <w:rsid w:val="003D2EB0"/>
    <w:rsid w:val="003D5DCB"/>
    <w:rsid w:val="00402604"/>
    <w:rsid w:val="0040668D"/>
    <w:rsid w:val="00414FF3"/>
    <w:rsid w:val="00425CB2"/>
    <w:rsid w:val="0043135B"/>
    <w:rsid w:val="0044115A"/>
    <w:rsid w:val="004459B9"/>
    <w:rsid w:val="00451143"/>
    <w:rsid w:val="00451E05"/>
    <w:rsid w:val="00453F9F"/>
    <w:rsid w:val="00470124"/>
    <w:rsid w:val="00483471"/>
    <w:rsid w:val="00494D39"/>
    <w:rsid w:val="004B563B"/>
    <w:rsid w:val="004B5B6D"/>
    <w:rsid w:val="004F5711"/>
    <w:rsid w:val="005040D7"/>
    <w:rsid w:val="00510A12"/>
    <w:rsid w:val="005400F6"/>
    <w:rsid w:val="005419B1"/>
    <w:rsid w:val="005434E3"/>
    <w:rsid w:val="005449BC"/>
    <w:rsid w:val="00545F67"/>
    <w:rsid w:val="00553697"/>
    <w:rsid w:val="00562309"/>
    <w:rsid w:val="00576337"/>
    <w:rsid w:val="00590329"/>
    <w:rsid w:val="005931E2"/>
    <w:rsid w:val="00596E6D"/>
    <w:rsid w:val="00597047"/>
    <w:rsid w:val="005A1CE0"/>
    <w:rsid w:val="005D047A"/>
    <w:rsid w:val="005D725C"/>
    <w:rsid w:val="005E4949"/>
    <w:rsid w:val="005E61DC"/>
    <w:rsid w:val="00603C33"/>
    <w:rsid w:val="00606AA4"/>
    <w:rsid w:val="00615EE7"/>
    <w:rsid w:val="00617992"/>
    <w:rsid w:val="00632E30"/>
    <w:rsid w:val="00653EF4"/>
    <w:rsid w:val="00665437"/>
    <w:rsid w:val="00677F4F"/>
    <w:rsid w:val="006803E4"/>
    <w:rsid w:val="00683538"/>
    <w:rsid w:val="00692382"/>
    <w:rsid w:val="006A1E0E"/>
    <w:rsid w:val="006A2A1E"/>
    <w:rsid w:val="006A7975"/>
    <w:rsid w:val="006B353A"/>
    <w:rsid w:val="006C0AEA"/>
    <w:rsid w:val="006C5FE8"/>
    <w:rsid w:val="006D4506"/>
    <w:rsid w:val="006F4EF5"/>
    <w:rsid w:val="0071098F"/>
    <w:rsid w:val="00711B04"/>
    <w:rsid w:val="00727FDF"/>
    <w:rsid w:val="007369ED"/>
    <w:rsid w:val="00740686"/>
    <w:rsid w:val="00756C42"/>
    <w:rsid w:val="00760FC2"/>
    <w:rsid w:val="00777E47"/>
    <w:rsid w:val="0079060A"/>
    <w:rsid w:val="007B6BE6"/>
    <w:rsid w:val="007B7601"/>
    <w:rsid w:val="007D442E"/>
    <w:rsid w:val="007E4D03"/>
    <w:rsid w:val="008103D0"/>
    <w:rsid w:val="0081118E"/>
    <w:rsid w:val="0081650C"/>
    <w:rsid w:val="008209A5"/>
    <w:rsid w:val="008237A8"/>
    <w:rsid w:val="00825473"/>
    <w:rsid w:val="008531F8"/>
    <w:rsid w:val="008640AA"/>
    <w:rsid w:val="008817A8"/>
    <w:rsid w:val="00893CCF"/>
    <w:rsid w:val="008944B4"/>
    <w:rsid w:val="008B00F1"/>
    <w:rsid w:val="008D5B0C"/>
    <w:rsid w:val="008E2252"/>
    <w:rsid w:val="008E398E"/>
    <w:rsid w:val="008F5604"/>
    <w:rsid w:val="008F5CE3"/>
    <w:rsid w:val="00904CB4"/>
    <w:rsid w:val="00920C2E"/>
    <w:rsid w:val="00941FB6"/>
    <w:rsid w:val="0094228B"/>
    <w:rsid w:val="009528D3"/>
    <w:rsid w:val="00964F9A"/>
    <w:rsid w:val="009662BB"/>
    <w:rsid w:val="0098779A"/>
    <w:rsid w:val="009A02FD"/>
    <w:rsid w:val="009A4D26"/>
    <w:rsid w:val="009B6A42"/>
    <w:rsid w:val="009C20D1"/>
    <w:rsid w:val="009D3083"/>
    <w:rsid w:val="009E7E59"/>
    <w:rsid w:val="009F28BE"/>
    <w:rsid w:val="009F7DAA"/>
    <w:rsid w:val="00A16465"/>
    <w:rsid w:val="00A3317A"/>
    <w:rsid w:val="00A35C84"/>
    <w:rsid w:val="00A416F1"/>
    <w:rsid w:val="00A44766"/>
    <w:rsid w:val="00A570DB"/>
    <w:rsid w:val="00A746DD"/>
    <w:rsid w:val="00A75D43"/>
    <w:rsid w:val="00A764B6"/>
    <w:rsid w:val="00A76FF6"/>
    <w:rsid w:val="00A81D6A"/>
    <w:rsid w:val="00A86D13"/>
    <w:rsid w:val="00A90D06"/>
    <w:rsid w:val="00A96C92"/>
    <w:rsid w:val="00AB1128"/>
    <w:rsid w:val="00AB5314"/>
    <w:rsid w:val="00AB5CB4"/>
    <w:rsid w:val="00AD47BD"/>
    <w:rsid w:val="00AF0299"/>
    <w:rsid w:val="00AF56E4"/>
    <w:rsid w:val="00AF73D4"/>
    <w:rsid w:val="00B010B8"/>
    <w:rsid w:val="00B20DC4"/>
    <w:rsid w:val="00B30322"/>
    <w:rsid w:val="00B502C7"/>
    <w:rsid w:val="00B54416"/>
    <w:rsid w:val="00B6133E"/>
    <w:rsid w:val="00B678F1"/>
    <w:rsid w:val="00B67B16"/>
    <w:rsid w:val="00B772AB"/>
    <w:rsid w:val="00B81036"/>
    <w:rsid w:val="00B86D0F"/>
    <w:rsid w:val="00BB4D80"/>
    <w:rsid w:val="00BC2D66"/>
    <w:rsid w:val="00BE0C9A"/>
    <w:rsid w:val="00BE3C14"/>
    <w:rsid w:val="00BF0C8D"/>
    <w:rsid w:val="00BF3444"/>
    <w:rsid w:val="00C01172"/>
    <w:rsid w:val="00C034BB"/>
    <w:rsid w:val="00C04D89"/>
    <w:rsid w:val="00C42C2C"/>
    <w:rsid w:val="00C60F30"/>
    <w:rsid w:val="00C63EB6"/>
    <w:rsid w:val="00C77C3F"/>
    <w:rsid w:val="00C87613"/>
    <w:rsid w:val="00C9311F"/>
    <w:rsid w:val="00C964F4"/>
    <w:rsid w:val="00C96507"/>
    <w:rsid w:val="00CB2E15"/>
    <w:rsid w:val="00CC089F"/>
    <w:rsid w:val="00CD0649"/>
    <w:rsid w:val="00CE0F80"/>
    <w:rsid w:val="00CE1946"/>
    <w:rsid w:val="00CE631B"/>
    <w:rsid w:val="00CE78E1"/>
    <w:rsid w:val="00D01965"/>
    <w:rsid w:val="00D13B9B"/>
    <w:rsid w:val="00D238D7"/>
    <w:rsid w:val="00D313DE"/>
    <w:rsid w:val="00D36936"/>
    <w:rsid w:val="00D45B2F"/>
    <w:rsid w:val="00D530A8"/>
    <w:rsid w:val="00D53E13"/>
    <w:rsid w:val="00D5789B"/>
    <w:rsid w:val="00D66026"/>
    <w:rsid w:val="00D8066C"/>
    <w:rsid w:val="00D83751"/>
    <w:rsid w:val="00D96AF6"/>
    <w:rsid w:val="00DB0610"/>
    <w:rsid w:val="00DB1BF1"/>
    <w:rsid w:val="00DC4D59"/>
    <w:rsid w:val="00DC5856"/>
    <w:rsid w:val="00DF5F80"/>
    <w:rsid w:val="00E11F11"/>
    <w:rsid w:val="00E20A62"/>
    <w:rsid w:val="00E20CDF"/>
    <w:rsid w:val="00E310DB"/>
    <w:rsid w:val="00E35983"/>
    <w:rsid w:val="00E431BD"/>
    <w:rsid w:val="00E43F61"/>
    <w:rsid w:val="00E544FF"/>
    <w:rsid w:val="00E66150"/>
    <w:rsid w:val="00E777AB"/>
    <w:rsid w:val="00E82D53"/>
    <w:rsid w:val="00EA1AC2"/>
    <w:rsid w:val="00EA1CC3"/>
    <w:rsid w:val="00EA237A"/>
    <w:rsid w:val="00EB6421"/>
    <w:rsid w:val="00EF0771"/>
    <w:rsid w:val="00EF5FE2"/>
    <w:rsid w:val="00F037FD"/>
    <w:rsid w:val="00F10D6A"/>
    <w:rsid w:val="00F32C68"/>
    <w:rsid w:val="00F37597"/>
    <w:rsid w:val="00F37D18"/>
    <w:rsid w:val="00F4295E"/>
    <w:rsid w:val="00F4599C"/>
    <w:rsid w:val="00F52F1F"/>
    <w:rsid w:val="00F669AD"/>
    <w:rsid w:val="00F7442F"/>
    <w:rsid w:val="00F92A93"/>
    <w:rsid w:val="00FA20EF"/>
    <w:rsid w:val="00FA6C81"/>
    <w:rsid w:val="00FB0180"/>
    <w:rsid w:val="00FB494A"/>
    <w:rsid w:val="00FB6A68"/>
    <w:rsid w:val="00FD5BC5"/>
    <w:rsid w:val="00FE4F2B"/>
    <w:rsid w:val="00FF0C66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6EF00"/>
  <w15:docId w15:val="{A8AEE1A2-597C-433B-BBF6-FD16A862D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150"/>
  </w:style>
  <w:style w:type="paragraph" w:styleId="Heading1">
    <w:name w:val="heading 1"/>
    <w:basedOn w:val="Normal"/>
    <w:next w:val="Normal"/>
    <w:link w:val="Heading1Char"/>
    <w:uiPriority w:val="9"/>
    <w:qFormat/>
    <w:rsid w:val="00E66150"/>
    <w:pPr>
      <w:pBdr>
        <w:top w:val="single" w:sz="24" w:space="0" w:color="052F61" w:themeColor="accent1"/>
        <w:left w:val="single" w:sz="24" w:space="0" w:color="052F61" w:themeColor="accent1"/>
        <w:bottom w:val="single" w:sz="24" w:space="0" w:color="052F61" w:themeColor="accent1"/>
        <w:right w:val="single" w:sz="24" w:space="0" w:color="052F61" w:themeColor="accent1"/>
      </w:pBdr>
      <w:shd w:val="clear" w:color="auto" w:fill="052F61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6150"/>
    <w:pPr>
      <w:pBdr>
        <w:top w:val="single" w:sz="24" w:space="0" w:color="B1D2FB" w:themeColor="accent1" w:themeTint="33"/>
        <w:left w:val="single" w:sz="24" w:space="0" w:color="B1D2FB" w:themeColor="accent1" w:themeTint="33"/>
        <w:bottom w:val="single" w:sz="24" w:space="0" w:color="B1D2FB" w:themeColor="accent1" w:themeTint="33"/>
        <w:right w:val="single" w:sz="24" w:space="0" w:color="B1D2FB" w:themeColor="accent1" w:themeTint="33"/>
      </w:pBdr>
      <w:shd w:val="clear" w:color="auto" w:fill="B1D2FB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6150"/>
    <w:pPr>
      <w:pBdr>
        <w:top w:val="single" w:sz="6" w:space="2" w:color="052F61" w:themeColor="accent1"/>
      </w:pBdr>
      <w:spacing w:before="300" w:after="0"/>
      <w:outlineLvl w:val="2"/>
    </w:pPr>
    <w:rPr>
      <w:caps/>
      <w:color w:val="02173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66150"/>
    <w:pPr>
      <w:pBdr>
        <w:top w:val="dotted" w:sz="6" w:space="2" w:color="052F61" w:themeColor="accent1"/>
      </w:pBdr>
      <w:spacing w:before="200" w:after="0"/>
      <w:outlineLvl w:val="3"/>
    </w:pPr>
    <w:rPr>
      <w:caps/>
      <w:color w:val="032348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66150"/>
    <w:pPr>
      <w:pBdr>
        <w:bottom w:val="single" w:sz="6" w:space="1" w:color="052F61" w:themeColor="accent1"/>
      </w:pBdr>
      <w:spacing w:before="200" w:after="0"/>
      <w:outlineLvl w:val="4"/>
    </w:pPr>
    <w:rPr>
      <w:caps/>
      <w:color w:val="032348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66150"/>
    <w:pPr>
      <w:pBdr>
        <w:bottom w:val="dotted" w:sz="6" w:space="1" w:color="052F61" w:themeColor="accent1"/>
      </w:pBdr>
      <w:spacing w:before="200" w:after="0"/>
      <w:outlineLvl w:val="5"/>
    </w:pPr>
    <w:rPr>
      <w:caps/>
      <w:color w:val="032348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66150"/>
    <w:pPr>
      <w:spacing w:before="200" w:after="0"/>
      <w:outlineLvl w:val="6"/>
    </w:pPr>
    <w:rPr>
      <w:caps/>
      <w:color w:val="032348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6615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6615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964F9A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FB6A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B6A68"/>
    <w:rPr>
      <w:sz w:val="22"/>
      <w:szCs w:val="22"/>
    </w:rPr>
  </w:style>
  <w:style w:type="paragraph" w:styleId="Footer">
    <w:name w:val="footer"/>
    <w:basedOn w:val="Normal"/>
    <w:link w:val="FooterChar"/>
    <w:unhideWhenUsed/>
    <w:rsid w:val="00FB6A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A68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E66150"/>
    <w:rPr>
      <w:caps/>
      <w:color w:val="FFFFFF" w:themeColor="background1"/>
      <w:spacing w:val="15"/>
      <w:sz w:val="22"/>
      <w:szCs w:val="22"/>
      <w:shd w:val="clear" w:color="auto" w:fill="052F61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E66150"/>
    <w:rPr>
      <w:caps/>
      <w:spacing w:val="15"/>
      <w:shd w:val="clear" w:color="auto" w:fill="B1D2FB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E66150"/>
    <w:rPr>
      <w:caps/>
      <w:color w:val="02173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E66150"/>
    <w:rPr>
      <w:caps/>
      <w:color w:val="032348" w:themeColor="accent1" w:themeShade="BF"/>
      <w:spacing w:val="10"/>
    </w:rPr>
  </w:style>
  <w:style w:type="character" w:styleId="FootnoteReference">
    <w:name w:val="footnote reference"/>
    <w:semiHidden/>
    <w:rsid w:val="005400F6"/>
  </w:style>
  <w:style w:type="paragraph" w:styleId="Title">
    <w:name w:val="Title"/>
    <w:basedOn w:val="Normal"/>
    <w:next w:val="Normal"/>
    <w:link w:val="TitleChar"/>
    <w:uiPriority w:val="10"/>
    <w:qFormat/>
    <w:rsid w:val="00E66150"/>
    <w:pPr>
      <w:spacing w:before="0" w:after="0"/>
    </w:pPr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6150"/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615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E66150"/>
    <w:rPr>
      <w:caps/>
      <w:color w:val="595959" w:themeColor="text1" w:themeTint="A6"/>
      <w:spacing w:val="10"/>
      <w:sz w:val="21"/>
      <w:szCs w:val="21"/>
    </w:rPr>
  </w:style>
  <w:style w:type="paragraph" w:styleId="BalloonText">
    <w:name w:val="Balloon Text"/>
    <w:basedOn w:val="Normal"/>
    <w:link w:val="BalloonTextChar"/>
    <w:rsid w:val="005400F6"/>
    <w:pPr>
      <w:spacing w:after="0" w:line="240" w:lineRule="auto"/>
    </w:pPr>
    <w:rPr>
      <w:rFonts w:ascii="Tahoma" w:eastAsia="Times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00F6"/>
    <w:rPr>
      <w:rFonts w:ascii="Tahoma" w:eastAsia="Times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42DA1"/>
    <w:pPr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spacing w:after="0" w:line="240" w:lineRule="auto"/>
      <w:jc w:val="both"/>
    </w:pPr>
    <w:rPr>
      <w:rFonts w:ascii="Arial" w:eastAsia="Times New Roman" w:hAnsi="Arial"/>
      <w:snapToGrid w:val="0"/>
      <w:sz w:val="15"/>
    </w:rPr>
  </w:style>
  <w:style w:type="character" w:customStyle="1" w:styleId="BodyTextChar">
    <w:name w:val="Body Text Char"/>
    <w:basedOn w:val="DefaultParagraphFont"/>
    <w:link w:val="BodyText"/>
    <w:rsid w:val="00242DA1"/>
    <w:rPr>
      <w:rFonts w:ascii="Arial" w:eastAsia="Times New Roman" w:hAnsi="Arial"/>
      <w:snapToGrid w:val="0"/>
      <w:sz w:val="15"/>
    </w:rPr>
  </w:style>
  <w:style w:type="paragraph" w:styleId="BodyText2">
    <w:name w:val="Body Text 2"/>
    <w:basedOn w:val="Normal"/>
    <w:link w:val="BodyText2Char"/>
    <w:rsid w:val="00242DA1"/>
    <w:pPr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spacing w:after="0" w:line="240" w:lineRule="auto"/>
    </w:pPr>
    <w:rPr>
      <w:rFonts w:ascii="Arial" w:eastAsia="Times New Roman" w:hAnsi="Arial"/>
      <w:snapToGrid w:val="0"/>
      <w:sz w:val="40"/>
    </w:rPr>
  </w:style>
  <w:style w:type="character" w:customStyle="1" w:styleId="BodyText2Char">
    <w:name w:val="Body Text 2 Char"/>
    <w:basedOn w:val="DefaultParagraphFont"/>
    <w:link w:val="BodyText2"/>
    <w:rsid w:val="00242DA1"/>
    <w:rPr>
      <w:rFonts w:ascii="Arial" w:eastAsia="Times New Roman" w:hAnsi="Arial"/>
      <w:snapToGrid w:val="0"/>
      <w:sz w:val="40"/>
    </w:rPr>
  </w:style>
  <w:style w:type="paragraph" w:styleId="DocumentMap">
    <w:name w:val="Document Map"/>
    <w:basedOn w:val="Normal"/>
    <w:link w:val="DocumentMapChar"/>
    <w:semiHidden/>
    <w:unhideWhenUsed/>
    <w:rsid w:val="00653EF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53EF4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unhideWhenUsed/>
    <w:rsid w:val="007E4D0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7E4D03"/>
    <w:rPr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E66150"/>
    <w:rPr>
      <w:caps/>
      <w:color w:val="032348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E66150"/>
    <w:rPr>
      <w:caps/>
      <w:color w:val="032348" w:themeColor="accent1" w:themeShade="BF"/>
      <w:spacing w:val="10"/>
    </w:rPr>
  </w:style>
  <w:style w:type="paragraph" w:styleId="BodyTextIndent">
    <w:name w:val="Body Text Indent"/>
    <w:basedOn w:val="Normal"/>
    <w:link w:val="BodyTextIndentChar"/>
    <w:unhideWhenUsed/>
    <w:rsid w:val="00606AA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06AA4"/>
    <w:rPr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E66150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sid w:val="00E66150"/>
    <w:rPr>
      <w:i/>
      <w:iCs/>
      <w:caps/>
      <w:spacing w:val="10"/>
      <w:sz w:val="18"/>
      <w:szCs w:val="18"/>
    </w:rPr>
  </w:style>
  <w:style w:type="character" w:customStyle="1" w:styleId="Heading7Char">
    <w:name w:val="Heading 7 Char"/>
    <w:basedOn w:val="DefaultParagraphFont"/>
    <w:link w:val="Heading7"/>
    <w:uiPriority w:val="9"/>
    <w:rsid w:val="00E66150"/>
    <w:rPr>
      <w:caps/>
      <w:color w:val="032348" w:themeColor="accent1" w:themeShade="BF"/>
      <w:spacing w:val="10"/>
    </w:rPr>
  </w:style>
  <w:style w:type="character" w:styleId="PageNumber">
    <w:name w:val="page number"/>
    <w:basedOn w:val="DefaultParagraphFont"/>
    <w:semiHidden/>
    <w:rsid w:val="00510A12"/>
  </w:style>
  <w:style w:type="paragraph" w:styleId="BodyTextIndent2">
    <w:name w:val="Body Text Indent 2"/>
    <w:basedOn w:val="Normal"/>
    <w:link w:val="BodyTextIndent2Char"/>
    <w:semiHidden/>
    <w:rsid w:val="00510A1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480" w:lineRule="auto"/>
      <w:ind w:firstLine="720"/>
    </w:pPr>
    <w:rPr>
      <w:rFonts w:ascii="Arial" w:eastAsia="Times New Roman" w:hAnsi="Arial"/>
      <w:snapToGrid w:val="0"/>
      <w:sz w:val="28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510A12"/>
    <w:rPr>
      <w:rFonts w:ascii="Arial" w:eastAsia="Times New Roman" w:hAnsi="Arial"/>
      <w:snapToGrid w:val="0"/>
      <w:sz w:val="28"/>
    </w:rPr>
  </w:style>
  <w:style w:type="numbering" w:customStyle="1" w:styleId="NoList1">
    <w:name w:val="No List1"/>
    <w:next w:val="NoList"/>
    <w:uiPriority w:val="99"/>
    <w:semiHidden/>
    <w:unhideWhenUsed/>
    <w:rsid w:val="00281F52"/>
  </w:style>
  <w:style w:type="paragraph" w:customStyle="1" w:styleId="BodyTextIn">
    <w:name w:val="Body Text In"/>
    <w:basedOn w:val="Normal"/>
    <w:rsid w:val="007B6BE6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  <w:ind w:left="720" w:hanging="720"/>
      <w:jc w:val="both"/>
    </w:pPr>
    <w:rPr>
      <w:rFonts w:ascii="Arial" w:eastAsia="Times New Roman" w:hAnsi="Arial"/>
      <w:snapToGrid w:val="0"/>
    </w:rPr>
  </w:style>
  <w:style w:type="paragraph" w:styleId="ListParagraph">
    <w:name w:val="List Paragraph"/>
    <w:basedOn w:val="Normal"/>
    <w:uiPriority w:val="34"/>
    <w:qFormat/>
    <w:rsid w:val="00E66150"/>
    <w:pPr>
      <w:ind w:left="720"/>
      <w:contextualSpacing/>
    </w:pPr>
  </w:style>
  <w:style w:type="table" w:styleId="TableGrid">
    <w:name w:val="Table Grid"/>
    <w:basedOn w:val="TableNormal"/>
    <w:uiPriority w:val="59"/>
    <w:rsid w:val="000B0226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F56E4"/>
    <w:rPr>
      <w:color w:val="808080"/>
    </w:rPr>
  </w:style>
  <w:style w:type="table" w:styleId="LightShading-Accent1">
    <w:name w:val="Light Shading Accent 1"/>
    <w:basedOn w:val="TableNormal"/>
    <w:uiPriority w:val="60"/>
    <w:rsid w:val="00AF56E4"/>
    <w:rPr>
      <w:color w:val="032348" w:themeColor="accent1" w:themeShade="BF"/>
    </w:rPr>
    <w:tblPr>
      <w:tblStyleRowBandSize w:val="1"/>
      <w:tblStyleColBandSize w:val="1"/>
      <w:tblBorders>
        <w:top w:val="single" w:sz="8" w:space="0" w:color="052F61" w:themeColor="accent1"/>
        <w:bottom w:val="single" w:sz="8" w:space="0" w:color="052F6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52F61" w:themeColor="accent1"/>
          <w:left w:val="nil"/>
          <w:bottom w:val="single" w:sz="8" w:space="0" w:color="052F6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52F61" w:themeColor="accent1"/>
          <w:left w:val="nil"/>
          <w:bottom w:val="single" w:sz="8" w:space="0" w:color="052F6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EC8F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EC8FA" w:themeFill="accent1" w:themeFillTint="3F"/>
      </w:tcPr>
    </w:tblStylePr>
  </w:style>
  <w:style w:type="paragraph" w:customStyle="1" w:styleId="DecimalAligned">
    <w:name w:val="Decimal Aligned"/>
    <w:basedOn w:val="Normal"/>
    <w:uiPriority w:val="40"/>
    <w:qFormat/>
    <w:rsid w:val="00E66150"/>
    <w:pPr>
      <w:tabs>
        <w:tab w:val="decimal" w:pos="360"/>
      </w:tabs>
      <w:spacing w:before="0"/>
    </w:pPr>
    <w:rPr>
      <w:rFonts w:cs="Times New Roman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66150"/>
    <w:rPr>
      <w:b/>
      <w:bCs/>
      <w:color w:val="032348" w:themeColor="accent1" w:themeShade="BF"/>
      <w:sz w:val="16"/>
      <w:szCs w:val="16"/>
    </w:rPr>
  </w:style>
  <w:style w:type="character" w:styleId="Strong">
    <w:name w:val="Strong"/>
    <w:uiPriority w:val="22"/>
    <w:qFormat/>
    <w:rsid w:val="00E66150"/>
    <w:rPr>
      <w:b/>
      <w:bCs/>
    </w:rPr>
  </w:style>
  <w:style w:type="character" w:styleId="Emphasis">
    <w:name w:val="Emphasis"/>
    <w:uiPriority w:val="20"/>
    <w:qFormat/>
    <w:rsid w:val="00E66150"/>
    <w:rPr>
      <w:caps/>
      <w:color w:val="021730" w:themeColor="accent1" w:themeShade="7F"/>
      <w:spacing w:val="5"/>
    </w:rPr>
  </w:style>
  <w:style w:type="paragraph" w:styleId="NoSpacing">
    <w:name w:val="No Spacing"/>
    <w:uiPriority w:val="1"/>
    <w:qFormat/>
    <w:rsid w:val="00E6615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66150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66150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6150"/>
    <w:pPr>
      <w:spacing w:before="240" w:after="240" w:line="240" w:lineRule="auto"/>
      <w:ind w:left="1080" w:right="1080"/>
      <w:jc w:val="center"/>
    </w:pPr>
    <w:rPr>
      <w:color w:val="052F61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6150"/>
    <w:rPr>
      <w:color w:val="052F61" w:themeColor="accent1"/>
      <w:sz w:val="24"/>
      <w:szCs w:val="24"/>
    </w:rPr>
  </w:style>
  <w:style w:type="character" w:styleId="SubtleEmphasis">
    <w:name w:val="Subtle Emphasis"/>
    <w:uiPriority w:val="19"/>
    <w:qFormat/>
    <w:rsid w:val="00E66150"/>
    <w:rPr>
      <w:i/>
      <w:iCs/>
      <w:color w:val="021730" w:themeColor="accent1" w:themeShade="7F"/>
    </w:rPr>
  </w:style>
  <w:style w:type="character" w:styleId="IntenseEmphasis">
    <w:name w:val="Intense Emphasis"/>
    <w:uiPriority w:val="21"/>
    <w:qFormat/>
    <w:rsid w:val="00E66150"/>
    <w:rPr>
      <w:b/>
      <w:bCs/>
      <w:caps/>
      <w:color w:val="021730" w:themeColor="accent1" w:themeShade="7F"/>
      <w:spacing w:val="10"/>
    </w:rPr>
  </w:style>
  <w:style w:type="character" w:styleId="SubtleReference">
    <w:name w:val="Subtle Reference"/>
    <w:uiPriority w:val="31"/>
    <w:qFormat/>
    <w:rsid w:val="00E66150"/>
    <w:rPr>
      <w:b/>
      <w:bCs/>
      <w:color w:val="052F61" w:themeColor="accent1"/>
    </w:rPr>
  </w:style>
  <w:style w:type="character" w:styleId="IntenseReference">
    <w:name w:val="Intense Reference"/>
    <w:uiPriority w:val="32"/>
    <w:qFormat/>
    <w:rsid w:val="00E66150"/>
    <w:rPr>
      <w:b/>
      <w:bCs/>
      <w:i/>
      <w:iCs/>
      <w:caps/>
      <w:color w:val="052F61" w:themeColor="accent1"/>
    </w:rPr>
  </w:style>
  <w:style w:type="character" w:styleId="BookTitle">
    <w:name w:val="Book Title"/>
    <w:uiPriority w:val="33"/>
    <w:qFormat/>
    <w:rsid w:val="00E66150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6150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3D5D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5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vadeca.wufoo.com/forms/va-deca-honor-society-applica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Virginia DECA</vt:lpstr>
    </vt:vector>
  </TitlesOfParts>
  <Company>Fairfax County Public Schools</Company>
  <LinksUpToDate>false</LinksUpToDate>
  <CharactersWithSpaces>2620</CharactersWithSpaces>
  <SharedDoc>false</SharedDoc>
  <HLinks>
    <vt:vector size="18" baseType="variant">
      <vt:variant>
        <vt:i4>2424840</vt:i4>
      </vt:variant>
      <vt:variant>
        <vt:i4>6</vt:i4>
      </vt:variant>
      <vt:variant>
        <vt:i4>0</vt:i4>
      </vt:variant>
      <vt:variant>
        <vt:i4>5</vt:i4>
      </vt:variant>
      <vt:variant>
        <vt:lpwstr>mailto:Sharon.acuff@doe.virginia.gov</vt:lpwstr>
      </vt:variant>
      <vt:variant>
        <vt:lpwstr/>
      </vt:variant>
      <vt:variant>
        <vt:i4>2687037</vt:i4>
      </vt:variant>
      <vt:variant>
        <vt:i4>3</vt:i4>
      </vt:variant>
      <vt:variant>
        <vt:i4>0</vt:i4>
      </vt:variant>
      <vt:variant>
        <vt:i4>5</vt:i4>
      </vt:variant>
      <vt:variant>
        <vt:lpwstr>http://www.vadeca.org/</vt:lpwstr>
      </vt:variant>
      <vt:variant>
        <vt:lpwstr/>
      </vt:variant>
      <vt:variant>
        <vt:i4>2687037</vt:i4>
      </vt:variant>
      <vt:variant>
        <vt:i4>0</vt:i4>
      </vt:variant>
      <vt:variant>
        <vt:i4>0</vt:i4>
      </vt:variant>
      <vt:variant>
        <vt:i4>5</vt:i4>
      </vt:variant>
      <vt:variant>
        <vt:lpwstr>http://www.vadeca.org/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Virginia DECA</dc:title>
  <dc:creator>Student</dc:creator>
  <cp:lastModifiedBy>Donna Dail</cp:lastModifiedBy>
  <cp:revision>5</cp:revision>
  <cp:lastPrinted>2015-11-12T13:57:00Z</cp:lastPrinted>
  <dcterms:created xsi:type="dcterms:W3CDTF">2021-07-13T12:16:00Z</dcterms:created>
  <dcterms:modified xsi:type="dcterms:W3CDTF">2021-09-17T20:56:00Z</dcterms:modified>
</cp:coreProperties>
</file>